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E44" w:rsidRDefault="00945A3E">
      <w:pPr>
        <w:spacing w:before="77"/>
        <w:ind w:left="2758" w:right="2415"/>
        <w:jc w:val="center"/>
        <w:rPr>
          <w:sz w:val="28"/>
        </w:rPr>
      </w:pPr>
      <w:r>
        <w:rPr>
          <w:sz w:val="28"/>
        </w:rPr>
        <w:t>Garden City Community College</w:t>
      </w:r>
      <w:r w:rsidR="009A1E01">
        <w:rPr>
          <w:sz w:val="28"/>
        </w:rPr>
        <w:t xml:space="preserve"> </w:t>
      </w:r>
    </w:p>
    <w:p w:rsidR="00722E44" w:rsidRDefault="009A1E01">
      <w:pPr>
        <w:spacing w:before="50"/>
        <w:ind w:left="2758" w:right="2420"/>
        <w:jc w:val="center"/>
        <w:rPr>
          <w:sz w:val="20"/>
        </w:rPr>
      </w:pPr>
      <w:r>
        <w:rPr>
          <w:sz w:val="20"/>
        </w:rPr>
        <w:t>IRB – Human Subjects</w:t>
      </w:r>
    </w:p>
    <w:p w:rsidR="00722E44" w:rsidRDefault="00722E44">
      <w:pPr>
        <w:pStyle w:val="BodyText"/>
        <w:rPr>
          <w:sz w:val="22"/>
        </w:rPr>
      </w:pPr>
    </w:p>
    <w:p w:rsidR="00722E44" w:rsidRDefault="00722E44">
      <w:pPr>
        <w:pStyle w:val="BodyText"/>
        <w:rPr>
          <w:sz w:val="22"/>
        </w:rPr>
      </w:pPr>
    </w:p>
    <w:p w:rsidR="00722E44" w:rsidRDefault="00722E44">
      <w:pPr>
        <w:pStyle w:val="BodyText"/>
        <w:spacing w:before="10"/>
        <w:rPr>
          <w:sz w:val="27"/>
        </w:rPr>
      </w:pPr>
    </w:p>
    <w:p w:rsidR="00722E44" w:rsidRDefault="009A1E01">
      <w:pPr>
        <w:ind w:left="2758" w:right="2420"/>
        <w:jc w:val="center"/>
        <w:rPr>
          <w:b/>
          <w:sz w:val="32"/>
        </w:rPr>
      </w:pPr>
      <w:r>
        <w:rPr>
          <w:b/>
          <w:sz w:val="32"/>
        </w:rPr>
        <w:t>Protocol Review Checklist</w:t>
      </w:r>
    </w:p>
    <w:p w:rsidR="00722E44" w:rsidRDefault="009A1E01">
      <w:pPr>
        <w:pStyle w:val="BodyText"/>
        <w:spacing w:before="298"/>
        <w:ind w:left="100"/>
      </w:pPr>
      <w:r>
        <w:t>Include the following materials with the Request for IRB Review:</w:t>
      </w:r>
    </w:p>
    <w:p w:rsidR="00722E44" w:rsidRDefault="00722E44">
      <w:pPr>
        <w:pStyle w:val="BodyText"/>
        <w:rPr>
          <w:sz w:val="26"/>
        </w:rPr>
      </w:pPr>
    </w:p>
    <w:p w:rsidR="00722E44" w:rsidRDefault="00722E44">
      <w:pPr>
        <w:pStyle w:val="BodyText"/>
        <w:spacing w:before="2"/>
        <w:rPr>
          <w:sz w:val="26"/>
        </w:rPr>
      </w:pPr>
    </w:p>
    <w:p w:rsidR="00722E44" w:rsidRDefault="009A1E01">
      <w:pPr>
        <w:pStyle w:val="ListParagraph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Completed application for Request for IRB</w:t>
      </w:r>
      <w:r>
        <w:rPr>
          <w:spacing w:val="-5"/>
          <w:sz w:val="24"/>
        </w:rPr>
        <w:t xml:space="preserve"> </w:t>
      </w:r>
      <w:r>
        <w:rPr>
          <w:sz w:val="24"/>
        </w:rPr>
        <w:t>Review</w:t>
      </w:r>
    </w:p>
    <w:p w:rsidR="00722E44" w:rsidRDefault="00722E44">
      <w:pPr>
        <w:pStyle w:val="BodyText"/>
        <w:rPr>
          <w:sz w:val="26"/>
        </w:rPr>
      </w:pPr>
    </w:p>
    <w:p w:rsidR="00722E44" w:rsidRDefault="00722E44">
      <w:pPr>
        <w:pStyle w:val="BodyText"/>
        <w:rPr>
          <w:sz w:val="26"/>
        </w:rPr>
      </w:pPr>
    </w:p>
    <w:p w:rsidR="00722E44" w:rsidRDefault="009A1E01">
      <w:pPr>
        <w:pStyle w:val="ListParagraph"/>
        <w:numPr>
          <w:ilvl w:val="0"/>
          <w:numId w:val="1"/>
        </w:numPr>
        <w:tabs>
          <w:tab w:val="left" w:pos="821"/>
        </w:tabs>
        <w:spacing w:before="161"/>
        <w:rPr>
          <w:sz w:val="24"/>
        </w:rPr>
      </w:pPr>
      <w:r>
        <w:rPr>
          <w:sz w:val="24"/>
        </w:rPr>
        <w:t>Copy of the grant/proposal being</w:t>
      </w:r>
      <w:r>
        <w:rPr>
          <w:spacing w:val="-5"/>
          <w:sz w:val="24"/>
        </w:rPr>
        <w:t xml:space="preserve"> </w:t>
      </w:r>
      <w:r>
        <w:rPr>
          <w:sz w:val="24"/>
        </w:rPr>
        <w:t>submitted</w:t>
      </w:r>
    </w:p>
    <w:p w:rsidR="00722E44" w:rsidRDefault="00722E44">
      <w:pPr>
        <w:pStyle w:val="BodyText"/>
        <w:rPr>
          <w:sz w:val="26"/>
        </w:rPr>
      </w:pPr>
    </w:p>
    <w:p w:rsidR="00722E44" w:rsidRDefault="00722E44">
      <w:pPr>
        <w:pStyle w:val="BodyText"/>
        <w:rPr>
          <w:sz w:val="26"/>
        </w:rPr>
      </w:pPr>
    </w:p>
    <w:p w:rsidR="00722E44" w:rsidRDefault="009A1E01">
      <w:pPr>
        <w:pStyle w:val="ListParagraph"/>
        <w:numPr>
          <w:ilvl w:val="0"/>
          <w:numId w:val="1"/>
        </w:numPr>
        <w:tabs>
          <w:tab w:val="left" w:pos="821"/>
        </w:tabs>
        <w:spacing w:before="160" w:line="276" w:lineRule="auto"/>
        <w:ind w:right="795"/>
        <w:rPr>
          <w:sz w:val="24"/>
        </w:rPr>
      </w:pPr>
      <w:r>
        <w:rPr>
          <w:sz w:val="24"/>
        </w:rPr>
        <w:t>Copies of the surveys, questionnaires, interview questions, and/or</w:t>
      </w:r>
      <w:r>
        <w:rPr>
          <w:spacing w:val="-25"/>
          <w:sz w:val="24"/>
        </w:rPr>
        <w:t xml:space="preserve"> </w:t>
      </w:r>
      <w:r>
        <w:rPr>
          <w:sz w:val="24"/>
        </w:rPr>
        <w:t>other instruments that will be administered to</w:t>
      </w:r>
      <w:r>
        <w:rPr>
          <w:spacing w:val="-6"/>
          <w:sz w:val="24"/>
        </w:rPr>
        <w:t xml:space="preserve"> </w:t>
      </w:r>
      <w:r>
        <w:rPr>
          <w:sz w:val="24"/>
        </w:rPr>
        <w:t>participants</w:t>
      </w:r>
    </w:p>
    <w:p w:rsidR="00722E44" w:rsidRDefault="00722E44">
      <w:pPr>
        <w:pStyle w:val="BodyText"/>
        <w:rPr>
          <w:sz w:val="26"/>
        </w:rPr>
      </w:pPr>
    </w:p>
    <w:p w:rsidR="00722E44" w:rsidRDefault="00722E44">
      <w:pPr>
        <w:pStyle w:val="BodyText"/>
        <w:spacing w:before="4"/>
        <w:rPr>
          <w:sz w:val="36"/>
        </w:rPr>
      </w:pPr>
    </w:p>
    <w:p w:rsidR="00722E44" w:rsidRDefault="009A1E01">
      <w:pPr>
        <w:pStyle w:val="ListParagraph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Consent forms in accordance with legal</w:t>
      </w:r>
      <w:r>
        <w:rPr>
          <w:spacing w:val="-6"/>
          <w:sz w:val="24"/>
        </w:rPr>
        <w:t xml:space="preserve"> </w:t>
      </w:r>
      <w:r>
        <w:rPr>
          <w:sz w:val="24"/>
        </w:rPr>
        <w:t>requirements</w:t>
      </w:r>
    </w:p>
    <w:p w:rsidR="00722E44" w:rsidRDefault="00722E44">
      <w:pPr>
        <w:pStyle w:val="BodyText"/>
        <w:rPr>
          <w:sz w:val="26"/>
        </w:rPr>
      </w:pPr>
    </w:p>
    <w:p w:rsidR="00722E44" w:rsidRDefault="00722E44">
      <w:pPr>
        <w:pStyle w:val="BodyText"/>
        <w:spacing w:before="10"/>
        <w:rPr>
          <w:sz w:val="32"/>
        </w:rPr>
      </w:pPr>
    </w:p>
    <w:p w:rsidR="00722E44" w:rsidRDefault="009A1E01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112"/>
        <w:rPr>
          <w:sz w:val="24"/>
        </w:rPr>
      </w:pPr>
      <w:r>
        <w:rPr>
          <w:sz w:val="24"/>
        </w:rPr>
        <w:t>Signed Letters of approval for studies conducted with organizations other than GCCC</w:t>
      </w:r>
    </w:p>
    <w:p w:rsidR="00722E44" w:rsidRDefault="00722E44">
      <w:pPr>
        <w:pStyle w:val="BodyText"/>
        <w:rPr>
          <w:sz w:val="20"/>
        </w:rPr>
      </w:pPr>
    </w:p>
    <w:p w:rsidR="00722E44" w:rsidRDefault="00722E44">
      <w:pPr>
        <w:pStyle w:val="BodyText"/>
        <w:rPr>
          <w:sz w:val="20"/>
        </w:rPr>
      </w:pPr>
    </w:p>
    <w:p w:rsidR="00722E44" w:rsidRDefault="00722E44">
      <w:pPr>
        <w:pStyle w:val="BodyText"/>
        <w:rPr>
          <w:sz w:val="20"/>
        </w:rPr>
      </w:pPr>
    </w:p>
    <w:p w:rsidR="00722E44" w:rsidRDefault="00722E44">
      <w:pPr>
        <w:pStyle w:val="BodyText"/>
        <w:rPr>
          <w:sz w:val="20"/>
        </w:rPr>
      </w:pPr>
    </w:p>
    <w:p w:rsidR="00722E44" w:rsidRDefault="00722E44">
      <w:pPr>
        <w:pStyle w:val="BodyText"/>
        <w:rPr>
          <w:sz w:val="20"/>
        </w:rPr>
      </w:pPr>
    </w:p>
    <w:p w:rsidR="00722E44" w:rsidRDefault="00722E44">
      <w:pPr>
        <w:pStyle w:val="BodyText"/>
        <w:rPr>
          <w:sz w:val="20"/>
        </w:rPr>
      </w:pPr>
    </w:p>
    <w:p w:rsidR="00722E44" w:rsidRDefault="00722E44">
      <w:pPr>
        <w:pStyle w:val="BodyText"/>
        <w:rPr>
          <w:sz w:val="20"/>
        </w:rPr>
      </w:pPr>
    </w:p>
    <w:p w:rsidR="00722E44" w:rsidRDefault="00722E44">
      <w:pPr>
        <w:pStyle w:val="BodyText"/>
        <w:rPr>
          <w:sz w:val="20"/>
        </w:rPr>
      </w:pPr>
    </w:p>
    <w:p w:rsidR="00722E44" w:rsidRDefault="00722E44">
      <w:pPr>
        <w:pStyle w:val="BodyText"/>
        <w:rPr>
          <w:sz w:val="20"/>
        </w:rPr>
      </w:pPr>
    </w:p>
    <w:p w:rsidR="00722E44" w:rsidRDefault="00722E44">
      <w:pPr>
        <w:pStyle w:val="BodyText"/>
        <w:rPr>
          <w:sz w:val="20"/>
        </w:rPr>
      </w:pPr>
    </w:p>
    <w:p w:rsidR="00722E44" w:rsidRDefault="00722E44">
      <w:pPr>
        <w:pStyle w:val="BodyText"/>
        <w:rPr>
          <w:sz w:val="20"/>
        </w:rPr>
      </w:pPr>
      <w:bookmarkStart w:id="0" w:name="_GoBack"/>
      <w:bookmarkEnd w:id="0"/>
    </w:p>
    <w:p w:rsidR="00722E44" w:rsidRDefault="00722E44">
      <w:pPr>
        <w:pStyle w:val="BodyText"/>
        <w:rPr>
          <w:sz w:val="20"/>
        </w:rPr>
      </w:pPr>
    </w:p>
    <w:p w:rsidR="00722E44" w:rsidRDefault="00722E44">
      <w:pPr>
        <w:pStyle w:val="BodyText"/>
        <w:rPr>
          <w:sz w:val="20"/>
        </w:rPr>
      </w:pPr>
    </w:p>
    <w:p w:rsidR="00722E44" w:rsidRDefault="00722E44">
      <w:pPr>
        <w:pStyle w:val="BodyText"/>
        <w:rPr>
          <w:sz w:val="20"/>
        </w:rPr>
      </w:pPr>
    </w:p>
    <w:p w:rsidR="00722E44" w:rsidRDefault="00722E44">
      <w:pPr>
        <w:pStyle w:val="BodyText"/>
        <w:rPr>
          <w:sz w:val="20"/>
        </w:rPr>
      </w:pPr>
    </w:p>
    <w:p w:rsidR="00722E44" w:rsidRDefault="00722E44">
      <w:pPr>
        <w:pStyle w:val="BodyText"/>
        <w:rPr>
          <w:sz w:val="20"/>
        </w:rPr>
      </w:pPr>
    </w:p>
    <w:p w:rsidR="00722E44" w:rsidRDefault="00722E44">
      <w:pPr>
        <w:pStyle w:val="BodyText"/>
        <w:rPr>
          <w:sz w:val="20"/>
        </w:rPr>
      </w:pPr>
    </w:p>
    <w:p w:rsidR="00722E44" w:rsidRDefault="00722E44">
      <w:pPr>
        <w:pStyle w:val="BodyText"/>
        <w:rPr>
          <w:sz w:val="20"/>
        </w:rPr>
      </w:pPr>
    </w:p>
    <w:p w:rsidR="00722E44" w:rsidRDefault="00722E44">
      <w:pPr>
        <w:pStyle w:val="BodyText"/>
        <w:rPr>
          <w:sz w:val="20"/>
        </w:rPr>
      </w:pPr>
    </w:p>
    <w:p w:rsidR="00722E44" w:rsidRDefault="00722E44">
      <w:pPr>
        <w:pStyle w:val="BodyText"/>
        <w:rPr>
          <w:sz w:val="20"/>
        </w:rPr>
      </w:pPr>
    </w:p>
    <w:p w:rsidR="00722E44" w:rsidRDefault="00722E44">
      <w:pPr>
        <w:pStyle w:val="BodyText"/>
        <w:rPr>
          <w:sz w:val="20"/>
        </w:rPr>
      </w:pPr>
    </w:p>
    <w:p w:rsidR="00722E44" w:rsidRDefault="00722E44">
      <w:pPr>
        <w:pStyle w:val="BodyText"/>
        <w:rPr>
          <w:sz w:val="20"/>
        </w:rPr>
      </w:pPr>
    </w:p>
    <w:p w:rsidR="00722E44" w:rsidRDefault="00722E44">
      <w:pPr>
        <w:pStyle w:val="BodyText"/>
        <w:rPr>
          <w:sz w:val="20"/>
        </w:rPr>
      </w:pPr>
    </w:p>
    <w:p w:rsidR="00722E44" w:rsidRDefault="00722E44">
      <w:pPr>
        <w:pStyle w:val="BodyText"/>
        <w:spacing w:before="2"/>
        <w:rPr>
          <w:sz w:val="19"/>
        </w:rPr>
      </w:pPr>
    </w:p>
    <w:p w:rsidR="00722E44" w:rsidRDefault="009A1E01">
      <w:pPr>
        <w:spacing w:before="1"/>
        <w:ind w:left="100"/>
        <w:rPr>
          <w:rFonts w:ascii="Calibri"/>
          <w:sz w:val="16"/>
        </w:rPr>
      </w:pPr>
      <w:r>
        <w:rPr>
          <w:rFonts w:ascii="Calibri"/>
          <w:sz w:val="16"/>
        </w:rPr>
        <w:t>Revised: July</w:t>
      </w:r>
      <w:r>
        <w:rPr>
          <w:rFonts w:ascii="Calibri"/>
          <w:sz w:val="16"/>
        </w:rPr>
        <w:t xml:space="preserve"> 2</w:t>
      </w:r>
      <w:r>
        <w:rPr>
          <w:rFonts w:ascii="Calibri"/>
          <w:sz w:val="16"/>
        </w:rPr>
        <w:t>4, 2019</w:t>
      </w:r>
    </w:p>
    <w:sectPr w:rsidR="00722E44">
      <w:type w:val="continuous"/>
      <w:pgSz w:w="12240" w:h="15840"/>
      <w:pgMar w:top="1360" w:right="1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D70D0"/>
    <w:multiLevelType w:val="hybridMultilevel"/>
    <w:tmpl w:val="78885B7E"/>
    <w:lvl w:ilvl="0" w:tplc="62663964">
      <w:numFmt w:val="bullet"/>
      <w:lvlText w:val="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19A2A730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2" w:tplc="4D2ACA0A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en-US"/>
      </w:rPr>
    </w:lvl>
    <w:lvl w:ilvl="3" w:tplc="90ACA9DE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en-US"/>
      </w:rPr>
    </w:lvl>
    <w:lvl w:ilvl="4" w:tplc="516E78EE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en-US"/>
      </w:rPr>
    </w:lvl>
    <w:lvl w:ilvl="5" w:tplc="B2BC7A1A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CE1ED8CC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en-US"/>
      </w:rPr>
    </w:lvl>
    <w:lvl w:ilvl="7" w:tplc="B02E74E2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en-US"/>
      </w:rPr>
    </w:lvl>
    <w:lvl w:ilvl="8" w:tplc="690ECE5C"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44"/>
    <w:rsid w:val="00722E44"/>
    <w:rsid w:val="00945A3E"/>
    <w:rsid w:val="009A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1B7F8"/>
  <w15:docId w15:val="{15EE6D19-8B52-482D-B06E-B7361958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470</Characters>
  <Application>Microsoft Office Word</Application>
  <DocSecurity>0</DocSecurity>
  <Lines>20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GCCC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TJC West</dc:creator>
  <cp:lastModifiedBy>Jacquelyn Messinger</cp:lastModifiedBy>
  <cp:revision>2</cp:revision>
  <dcterms:created xsi:type="dcterms:W3CDTF">2019-07-25T22:17:00Z</dcterms:created>
  <dcterms:modified xsi:type="dcterms:W3CDTF">2019-07-25T22:17:00Z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2019-07-25T00:00:00Z</vt:filetime>
  </property>
</Properties>
</file>